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37881">
        <w:rPr>
          <w:rFonts w:ascii="Times New Roman" w:hAnsi="Times New Roman" w:cs="Times New Roman"/>
          <w:b/>
          <w:sz w:val="28"/>
          <w:szCs w:val="28"/>
        </w:rPr>
        <w:t>ополнительного педагогического профессионального образования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1">
        <w:rPr>
          <w:rFonts w:ascii="Times New Roman" w:hAnsi="Times New Roman" w:cs="Times New Roman"/>
          <w:b/>
          <w:sz w:val="28"/>
          <w:szCs w:val="28"/>
        </w:rPr>
        <w:t>Центр повышения квалификации специалистов</w:t>
      </w:r>
    </w:p>
    <w:p w:rsid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 района Санкт-П</w:t>
      </w:r>
      <w:r w:rsidRPr="00537881">
        <w:rPr>
          <w:rFonts w:ascii="Times New Roman" w:hAnsi="Times New Roman" w:cs="Times New Roman"/>
          <w:b/>
          <w:sz w:val="28"/>
          <w:szCs w:val="28"/>
        </w:rPr>
        <w:t>етербурга</w:t>
      </w:r>
    </w:p>
    <w:p w:rsidR="006E5A11" w:rsidRDefault="006E5A1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 методический Центр»</w:t>
      </w:r>
    </w:p>
    <w:p w:rsidR="00CA09D4" w:rsidRDefault="00CA09D4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экспериментальная площадка</w:t>
      </w:r>
    </w:p>
    <w:p w:rsidR="006E5A11" w:rsidRDefault="006E5A11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9" w:rsidRDefault="007C6669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81" w:rsidRDefault="00537881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7881" w:rsidRDefault="00E67979" w:rsidP="00DE6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979">
        <w:rPr>
          <w:rFonts w:ascii="Times New Roman" w:hAnsi="Times New Roman" w:cs="Times New Roman"/>
          <w:sz w:val="28"/>
          <w:szCs w:val="28"/>
        </w:rPr>
        <w:t>21</w:t>
      </w:r>
      <w:r w:rsidR="00537881" w:rsidRPr="00DE699D">
        <w:rPr>
          <w:rFonts w:ascii="Times New Roman" w:hAnsi="Times New Roman" w:cs="Times New Roman"/>
          <w:sz w:val="28"/>
          <w:szCs w:val="28"/>
        </w:rPr>
        <w:t>.04.2015</w:t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DE699D" w:rsidRDefault="00DE699D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C71C9F">
        <w:rPr>
          <w:rFonts w:ascii="Times New Roman" w:hAnsi="Times New Roman" w:cs="Times New Roman"/>
          <w:sz w:val="28"/>
          <w:szCs w:val="28"/>
        </w:rPr>
        <w:t>е субъектов взаимодействия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уровня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— Сенкевич Т.А.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— Серженко Н.М.</w:t>
      </w:r>
    </w:p>
    <w:p w:rsidR="00E67979" w:rsidRPr="00E67979" w:rsidRDefault="00C71C9F" w:rsidP="00E2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E67979">
        <w:rPr>
          <w:rFonts w:ascii="Times New Roman" w:hAnsi="Times New Roman" w:cs="Times New Roman"/>
          <w:sz w:val="28"/>
          <w:szCs w:val="28"/>
        </w:rPr>
        <w:t xml:space="preserve">Братковская Е.В., </w:t>
      </w:r>
      <w:r w:rsidR="00E24F63">
        <w:rPr>
          <w:rFonts w:ascii="Times New Roman" w:hAnsi="Times New Roman" w:cs="Times New Roman"/>
          <w:sz w:val="28"/>
          <w:szCs w:val="28"/>
        </w:rPr>
        <w:t xml:space="preserve">Лощагин О.В., Нечаева Н.Н., </w:t>
      </w:r>
      <w:r w:rsidR="00E67979">
        <w:rPr>
          <w:rFonts w:ascii="Times New Roman" w:hAnsi="Times New Roman" w:cs="Times New Roman"/>
          <w:sz w:val="28"/>
          <w:szCs w:val="28"/>
        </w:rPr>
        <w:t>Федотова</w:t>
      </w:r>
      <w:r w:rsidR="00E24F63">
        <w:rPr>
          <w:rFonts w:ascii="Times New Roman" w:hAnsi="Times New Roman" w:cs="Times New Roman"/>
          <w:sz w:val="28"/>
          <w:szCs w:val="28"/>
        </w:rPr>
        <w:t> </w:t>
      </w:r>
      <w:r w:rsidR="00E67979">
        <w:rPr>
          <w:rFonts w:ascii="Times New Roman" w:hAnsi="Times New Roman" w:cs="Times New Roman"/>
          <w:sz w:val="28"/>
          <w:szCs w:val="28"/>
        </w:rPr>
        <w:t>Е.Ю., Якунина О.А.</w:t>
      </w:r>
    </w:p>
    <w:p w:rsidR="00E67979" w:rsidRDefault="00E67979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9" w:rsidRPr="00E67979" w:rsidRDefault="007C6669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81" w:rsidRDefault="009C24B0" w:rsidP="0030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52EA" w:rsidRDefault="00CB52EA" w:rsidP="007C6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итогах диссеминации опыта РИП на Петербургском образовательном форуме.</w:t>
      </w:r>
    </w:p>
    <w:p w:rsidR="00E67979" w:rsidRDefault="00E67979" w:rsidP="007C6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24F63">
        <w:rPr>
          <w:rFonts w:ascii="Times New Roman" w:hAnsi="Times New Roman" w:cs="Times New Roman"/>
          <w:sz w:val="28"/>
          <w:szCs w:val="28"/>
        </w:rPr>
        <w:t xml:space="preserve">заместителя директора ГБОУ ДППО ЦПКС Красносельского района Санкт-Петербурга «Информационно-методический Центр» </w:t>
      </w:r>
      <w:proofErr w:type="spellStart"/>
      <w:r w:rsidR="00E24F63">
        <w:rPr>
          <w:rFonts w:ascii="Times New Roman" w:hAnsi="Times New Roman" w:cs="Times New Roman"/>
          <w:sz w:val="28"/>
          <w:szCs w:val="28"/>
        </w:rPr>
        <w:t>Лощагина</w:t>
      </w:r>
      <w:proofErr w:type="spellEnd"/>
      <w:r w:rsidR="00E24F6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участия в следующем Петербургском образовательном форуме.</w:t>
      </w:r>
    </w:p>
    <w:p w:rsidR="00E24F63" w:rsidRDefault="00E24F63" w:rsidP="007C6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директора ГБОУ ДППО ЦПКС Красносельского района Санкт-Петербурга «Информационно-методический Центр» Сенкевич Т.А.</w:t>
      </w: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модульной программы повышения квалификации: темы, количество часов, формы, финансирование.</w:t>
      </w:r>
    </w:p>
    <w:p w:rsidR="00E24F63" w:rsidRDefault="00E24F63" w:rsidP="007C6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 ГБОУ ДППО ЦПКС Кировского района Санкт-Петербурга «Информационно-методический Центр» Федотовой Е.Ю.</w:t>
      </w: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локальных актов РИП.</w:t>
      </w:r>
    </w:p>
    <w:p w:rsidR="00E67979" w:rsidRDefault="00E24F63" w:rsidP="007C66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заведующего РИП Серженко Н.М.</w:t>
      </w: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377">
        <w:rPr>
          <w:rFonts w:ascii="Times New Roman" w:hAnsi="Times New Roman" w:cs="Times New Roman"/>
          <w:sz w:val="28"/>
          <w:szCs w:val="28"/>
        </w:rPr>
        <w:t>О круглом столе по обмену опытом реализации проектов ОЭР, связанных с вопросами профессионального становления учителя (ИМЦ Адмиралтейского района, ИМЦ Василеостровского района, Педагогический колледж № 8, ИМЦ Красносельского района, ИМЦ Кировского района, 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377">
        <w:rPr>
          <w:rFonts w:ascii="Times New Roman" w:hAnsi="Times New Roman" w:cs="Times New Roman"/>
          <w:sz w:val="28"/>
          <w:szCs w:val="28"/>
        </w:rPr>
        <w:t>№ 505)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979" w:rsidRDefault="00E24F63" w:rsidP="007C66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директора ГБОУ ДППО ЦПКС Красносельского района Санкт-Петербурга «Информационно-методический Центр» Сенкевич Т.А.</w:t>
      </w:r>
    </w:p>
    <w:p w:rsidR="00E67979" w:rsidRDefault="00E67979" w:rsidP="007C66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дате, времени и месте проведения следующего заседания.</w:t>
      </w:r>
    </w:p>
    <w:p w:rsidR="00E24F63" w:rsidRDefault="00E24F63" w:rsidP="007C6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директора ГБОУ ДППО ЦПКС Красносельского района Санкт-Петербурга «Информационно-методический Центр» Сенкевич Т.А.</w:t>
      </w:r>
    </w:p>
    <w:p w:rsidR="00B05769" w:rsidRDefault="00B05769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A5" w:rsidRPr="007A48A5" w:rsidRDefault="00A32082" w:rsidP="007115D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5">
        <w:rPr>
          <w:rFonts w:ascii="Times New Roman" w:hAnsi="Times New Roman" w:cs="Times New Roman"/>
          <w:sz w:val="28"/>
          <w:szCs w:val="28"/>
        </w:rPr>
        <w:t>СЛУШАЛИ:</w:t>
      </w:r>
      <w:r w:rsidR="00E24F63" w:rsidRPr="007A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69" w:rsidRDefault="00E24F63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8A5">
        <w:rPr>
          <w:rFonts w:ascii="Times New Roman" w:hAnsi="Times New Roman" w:cs="Times New Roman"/>
          <w:sz w:val="28"/>
          <w:szCs w:val="28"/>
        </w:rPr>
        <w:t>Лощагина</w:t>
      </w:r>
      <w:proofErr w:type="spellEnd"/>
      <w:r w:rsidRPr="007A48A5">
        <w:rPr>
          <w:rFonts w:ascii="Times New Roman" w:hAnsi="Times New Roman" w:cs="Times New Roman"/>
          <w:sz w:val="28"/>
          <w:szCs w:val="28"/>
        </w:rPr>
        <w:t xml:space="preserve"> О.В. – об успешном проведении </w:t>
      </w:r>
      <w:r w:rsidR="007A48A5" w:rsidRPr="007A48A5">
        <w:rPr>
          <w:rFonts w:ascii="Times New Roman" w:hAnsi="Times New Roman" w:cs="Times New Roman"/>
          <w:sz w:val="28"/>
          <w:szCs w:val="28"/>
        </w:rPr>
        <w:t>25 марта 2015 года на базе лицея № 369 Красносельского района Секции № 8 «Готовность педагога к реализации ФГОС в контексте профессионального стандарта педагога» Межрегиональной практической конференции «Лучшие практики введения и реализации ФГОС общего образования» в рамках деловой программы VI Петербургского образовательного форума.</w:t>
      </w:r>
    </w:p>
    <w:p w:rsidR="007A48A5" w:rsidRPr="00D64186" w:rsidRDefault="00A32082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86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05769" w:rsidRDefault="007A48A5" w:rsidP="007115DA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48A5">
        <w:rPr>
          <w:rFonts w:ascii="Times New Roman" w:hAnsi="Times New Roman" w:cs="Times New Roman"/>
          <w:sz w:val="28"/>
          <w:szCs w:val="28"/>
        </w:rPr>
        <w:t>ыпустить сборник статей «Готовность педагога к реализации ФГОС в контексте профессионального стандарта педагога»</w:t>
      </w:r>
      <w:r w:rsidR="00D64186">
        <w:rPr>
          <w:rFonts w:ascii="Times New Roman" w:hAnsi="Times New Roman" w:cs="Times New Roman"/>
          <w:sz w:val="28"/>
          <w:szCs w:val="28"/>
        </w:rPr>
        <w:t>, срок – до 01.08.2015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Кондаршкова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186">
        <w:rPr>
          <w:rFonts w:ascii="Times New Roman" w:hAnsi="Times New Roman" w:cs="Times New Roman"/>
          <w:sz w:val="28"/>
          <w:szCs w:val="28"/>
        </w:rPr>
        <w:t>Л.К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4186">
        <w:rPr>
          <w:rFonts w:ascii="Times New Roman" w:hAnsi="Times New Roman" w:cs="Times New Roman"/>
          <w:sz w:val="28"/>
          <w:szCs w:val="28"/>
        </w:rPr>
        <w:t>.</w:t>
      </w:r>
    </w:p>
    <w:p w:rsidR="007A48A5" w:rsidRDefault="007A48A5" w:rsidP="007115DA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A5">
        <w:rPr>
          <w:rFonts w:ascii="Times New Roman" w:hAnsi="Times New Roman" w:cs="Times New Roman"/>
          <w:sz w:val="28"/>
          <w:szCs w:val="28"/>
        </w:rPr>
        <w:t>Подготовить материалы секции для размещения на сайте ГБОУ ДППО ЦПКС «Информационно-методический Центр» Красносельского района Санкт-Петербурга (</w:t>
      </w:r>
      <w:hyperlink r:id="rId5" w:history="1">
        <w:r w:rsidRPr="007A48A5">
          <w:rPr>
            <w:rStyle w:val="a5"/>
            <w:rFonts w:ascii="Times New Roman" w:hAnsi="Times New Roman" w:cs="Times New Roman"/>
            <w:sz w:val="28"/>
            <w:szCs w:val="28"/>
          </w:rPr>
          <w:t>http://imc.edu.ru</w:t>
        </w:r>
      </w:hyperlink>
      <w:r w:rsidRPr="007A48A5">
        <w:rPr>
          <w:rFonts w:ascii="Times New Roman" w:hAnsi="Times New Roman" w:cs="Times New Roman"/>
          <w:sz w:val="28"/>
          <w:szCs w:val="28"/>
        </w:rPr>
        <w:t xml:space="preserve">) и на сайте </w:t>
      </w:r>
      <w:r w:rsidRPr="007A48A5">
        <w:rPr>
          <w:rFonts w:ascii="Times New Roman" w:hAnsi="Times New Roman" w:cs="Times New Roman"/>
          <w:sz w:val="28"/>
          <w:szCs w:val="28"/>
        </w:rPr>
        <w:t>Экспериментальн</w:t>
      </w:r>
      <w:r w:rsidRPr="007A48A5">
        <w:rPr>
          <w:rFonts w:ascii="Times New Roman" w:hAnsi="Times New Roman" w:cs="Times New Roman"/>
          <w:sz w:val="28"/>
          <w:szCs w:val="28"/>
        </w:rPr>
        <w:t>ой</w:t>
      </w:r>
      <w:r w:rsidRPr="007A48A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7A48A5">
        <w:rPr>
          <w:rFonts w:ascii="Times New Roman" w:hAnsi="Times New Roman" w:cs="Times New Roman"/>
          <w:sz w:val="28"/>
          <w:szCs w:val="28"/>
        </w:rPr>
        <w:t>и</w:t>
      </w:r>
      <w:r w:rsidRPr="007A48A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7A48A5">
        <w:rPr>
          <w:rFonts w:ascii="Times New Roman" w:hAnsi="Times New Roman" w:cs="Times New Roman"/>
          <w:sz w:val="28"/>
          <w:szCs w:val="28"/>
        </w:rPr>
        <w:t xml:space="preserve"> «</w:t>
      </w:r>
      <w:r w:rsidRPr="007A48A5">
        <w:rPr>
          <w:rFonts w:ascii="Times New Roman" w:hAnsi="Times New Roman" w:cs="Times New Roman"/>
          <w:sz w:val="28"/>
          <w:szCs w:val="28"/>
        </w:rPr>
        <w:t>Моделирование программ сетевого повышения квалификации педагогов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173752">
          <w:rPr>
            <w:rStyle w:val="a5"/>
            <w:rFonts w:ascii="Times New Roman" w:hAnsi="Times New Roman" w:cs="Times New Roman"/>
            <w:sz w:val="28"/>
            <w:szCs w:val="28"/>
          </w:rPr>
          <w:t>http://spk.imc.edu.ru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64186">
        <w:rPr>
          <w:rFonts w:ascii="Times New Roman" w:hAnsi="Times New Roman" w:cs="Times New Roman"/>
          <w:sz w:val="28"/>
          <w:szCs w:val="28"/>
        </w:rPr>
        <w:t xml:space="preserve"> срок – до 01.05.2015 (Ответственные – Кондрашкова Л.К., Серженко Н.М.)</w:t>
      </w:r>
    </w:p>
    <w:p w:rsidR="007A48A5" w:rsidRPr="007A48A5" w:rsidRDefault="007A48A5" w:rsidP="007115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Pr="00D64186" w:rsidRDefault="00A32082" w:rsidP="007115D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86">
        <w:rPr>
          <w:rFonts w:ascii="Times New Roman" w:hAnsi="Times New Roman" w:cs="Times New Roman"/>
          <w:sz w:val="28"/>
          <w:szCs w:val="28"/>
        </w:rPr>
        <w:t>СЛУШАЛИ</w:t>
      </w:r>
      <w:r w:rsidR="00ED2744" w:rsidRPr="00D64186">
        <w:rPr>
          <w:rFonts w:ascii="Times New Roman" w:hAnsi="Times New Roman" w:cs="Times New Roman"/>
          <w:sz w:val="28"/>
          <w:szCs w:val="28"/>
        </w:rPr>
        <w:t>:</w:t>
      </w:r>
    </w:p>
    <w:p w:rsidR="00D64186" w:rsidRDefault="00D64186" w:rsidP="007115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Сенкевич Т.А. – о возможности участия в следующем Петербургском образовательном форуме.</w:t>
      </w:r>
    </w:p>
    <w:p w:rsidR="00B05769" w:rsidRDefault="00A32082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64186" w:rsidRDefault="00D64186" w:rsidP="007115DA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темы следующего Петербургского образовательного форума провести дополнительное совещание.</w:t>
      </w:r>
    </w:p>
    <w:p w:rsidR="007115DA" w:rsidRPr="00D64186" w:rsidRDefault="007115DA" w:rsidP="007115D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Pr="00D64186" w:rsidRDefault="00A32082" w:rsidP="007115D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86">
        <w:rPr>
          <w:rFonts w:ascii="Times New Roman" w:hAnsi="Times New Roman" w:cs="Times New Roman"/>
          <w:sz w:val="28"/>
          <w:szCs w:val="28"/>
        </w:rPr>
        <w:t>СЛУШАЛИ</w:t>
      </w:r>
    </w:p>
    <w:p w:rsidR="00D64186" w:rsidRDefault="00D64186" w:rsidP="007115D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Федотову Е.Ю. – о составлении модульной программы повышения квалификации: темы, количество часов, формы, финансирование.</w:t>
      </w:r>
    </w:p>
    <w:p w:rsidR="00B05769" w:rsidRDefault="00A32082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31614" w:rsidRPr="007115DA" w:rsidRDefault="00D64186" w:rsidP="007115D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DA">
        <w:rPr>
          <w:rFonts w:ascii="Times New Roman" w:hAnsi="Times New Roman" w:cs="Times New Roman"/>
          <w:sz w:val="28"/>
          <w:szCs w:val="28"/>
        </w:rPr>
        <w:t>Продолжить разработку модульной программы ДПОП.</w:t>
      </w:r>
    </w:p>
    <w:p w:rsidR="00D64186" w:rsidRDefault="00D64186" w:rsidP="007115DA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дополнительное совещание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научным руководителем гимназии №505 по вопросам сопоставления профессионального стандарта педагога и </w:t>
      </w:r>
      <w:r w:rsidR="007115DA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186" w:rsidRDefault="00D64186" w:rsidP="007115DA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примерную структуру</w:t>
      </w:r>
      <w:r w:rsidR="007F0C19">
        <w:rPr>
          <w:rFonts w:ascii="Times New Roman" w:hAnsi="Times New Roman" w:cs="Times New Roman"/>
          <w:sz w:val="28"/>
          <w:szCs w:val="28"/>
        </w:rPr>
        <w:t xml:space="preserve"> </w:t>
      </w:r>
      <w:r w:rsidR="007F0C19" w:rsidRPr="007F0C19">
        <w:rPr>
          <w:rFonts w:ascii="Times New Roman" w:hAnsi="Times New Roman" w:cs="Times New Roman"/>
          <w:sz w:val="28"/>
          <w:szCs w:val="28"/>
        </w:rPr>
        <w:t>сетевой образовательной программы повышения квалификации</w:t>
      </w:r>
      <w:r w:rsidR="007F0C19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F0C19" w:rsidRPr="007F0C19">
        <w:rPr>
          <w:rFonts w:ascii="Times New Roman" w:hAnsi="Times New Roman" w:cs="Times New Roman"/>
          <w:sz w:val="28"/>
          <w:szCs w:val="28"/>
        </w:rPr>
        <w:t xml:space="preserve">Экспериментальной площадки Санкт-Петербурга «Моделирование программ сетевого повышения квалификации педагогов образовательных учреждений» (http://spk.imc.edu.ru) срок – до 01.05.2015 (Ответственные – </w:t>
      </w:r>
      <w:r w:rsidR="007115DA">
        <w:rPr>
          <w:rFonts w:ascii="Times New Roman" w:hAnsi="Times New Roman" w:cs="Times New Roman"/>
          <w:sz w:val="28"/>
          <w:szCs w:val="28"/>
        </w:rPr>
        <w:t>Сенкевич Т.А,</w:t>
      </w:r>
      <w:r w:rsidR="007F0C19" w:rsidRPr="007F0C19">
        <w:rPr>
          <w:rFonts w:ascii="Times New Roman" w:hAnsi="Times New Roman" w:cs="Times New Roman"/>
          <w:sz w:val="28"/>
          <w:szCs w:val="28"/>
        </w:rPr>
        <w:t xml:space="preserve"> Серженко Н.М.)</w:t>
      </w:r>
    </w:p>
    <w:p w:rsidR="007115DA" w:rsidRDefault="007115DA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F63" w:rsidRPr="007115DA" w:rsidRDefault="00E24F63" w:rsidP="007115D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DA">
        <w:rPr>
          <w:rFonts w:ascii="Times New Roman" w:hAnsi="Times New Roman" w:cs="Times New Roman"/>
          <w:sz w:val="28"/>
          <w:szCs w:val="28"/>
        </w:rPr>
        <w:t>СЛУШАЛИ:</w:t>
      </w:r>
    </w:p>
    <w:p w:rsidR="007115DA" w:rsidRPr="007115DA" w:rsidRDefault="007115DA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DA">
        <w:rPr>
          <w:rFonts w:ascii="Times New Roman" w:hAnsi="Times New Roman" w:cs="Times New Roman"/>
          <w:sz w:val="28"/>
          <w:szCs w:val="28"/>
        </w:rPr>
        <w:t>Серженко Н.М. – о разработке локальных актов РИП.</w:t>
      </w:r>
    </w:p>
    <w:p w:rsidR="00E24F63" w:rsidRDefault="00E24F63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7115DA" w:rsidRDefault="007115DA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Продолжить разработку модели ДПОП</w:t>
      </w:r>
    </w:p>
    <w:p w:rsidR="00E24F63" w:rsidRDefault="007115DA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Разработать, кроме заявленных в плане РИП, следующие документы: договор безвозмездного сотрудничества, договор о сетевой форме реализации образовательных программ, договор о сотрудничестве в области реализации ДПОП с образовательными учреждениями – базовыми площадками второго уровня, договор со слушателями, порядок аттестации по сетевой форме обучения.</w:t>
      </w:r>
      <w:proofErr w:type="gramEnd"/>
    </w:p>
    <w:p w:rsidR="007115DA" w:rsidRDefault="007115DA" w:rsidP="0071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F63" w:rsidRDefault="00E24F63" w:rsidP="007115D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DA">
        <w:rPr>
          <w:rFonts w:ascii="Times New Roman" w:hAnsi="Times New Roman" w:cs="Times New Roman"/>
          <w:sz w:val="28"/>
          <w:szCs w:val="28"/>
        </w:rPr>
        <w:t>СЛУШАЛИ:</w:t>
      </w:r>
    </w:p>
    <w:p w:rsidR="007115DA" w:rsidRDefault="007115DA" w:rsidP="007115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Сенкевич Т.А. – о</w:t>
      </w:r>
      <w:r w:rsidRPr="00657377">
        <w:rPr>
          <w:rFonts w:ascii="Times New Roman" w:hAnsi="Times New Roman" w:cs="Times New Roman"/>
          <w:sz w:val="28"/>
          <w:szCs w:val="28"/>
        </w:rPr>
        <w:t xml:space="preserve"> круглом столе по обмену опытом реализации проектов ОЭР, связанных с вопросами профессионального становления учителя (ИМЦ Адмиралтейского района, ИМЦ Василеостровского района, Педагогический колледж № 8, ИМЦ Красносельского района, ИМЦ Кировского района, 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377">
        <w:rPr>
          <w:rFonts w:ascii="Times New Roman" w:hAnsi="Times New Roman" w:cs="Times New Roman"/>
          <w:sz w:val="28"/>
          <w:szCs w:val="28"/>
        </w:rPr>
        <w:t>№ 505)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63" w:rsidRDefault="00E24F63" w:rsidP="007C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4F63" w:rsidRPr="007C6669" w:rsidRDefault="007115DA" w:rsidP="007C6669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69">
        <w:rPr>
          <w:rFonts w:ascii="Times New Roman" w:hAnsi="Times New Roman" w:cs="Times New Roman"/>
          <w:sz w:val="28"/>
          <w:szCs w:val="28"/>
        </w:rPr>
        <w:t xml:space="preserve">Провести дополнительно совещание </w:t>
      </w:r>
      <w:r w:rsidR="007C6669" w:rsidRPr="007C6669">
        <w:rPr>
          <w:rFonts w:ascii="Times New Roman" w:hAnsi="Times New Roman" w:cs="Times New Roman"/>
          <w:sz w:val="28"/>
          <w:szCs w:val="28"/>
        </w:rPr>
        <w:t>20 апреля 2015 года на базе гимназии №</w:t>
      </w:r>
      <w:r w:rsidR="007C6669">
        <w:rPr>
          <w:rFonts w:ascii="Times New Roman" w:hAnsi="Times New Roman" w:cs="Times New Roman"/>
          <w:sz w:val="28"/>
          <w:szCs w:val="28"/>
        </w:rPr>
        <w:t xml:space="preserve"> </w:t>
      </w:r>
      <w:r w:rsidR="007C6669" w:rsidRPr="007C6669">
        <w:rPr>
          <w:rFonts w:ascii="Times New Roman" w:hAnsi="Times New Roman" w:cs="Times New Roman"/>
          <w:sz w:val="28"/>
          <w:szCs w:val="28"/>
        </w:rPr>
        <w:t xml:space="preserve">505 с </w:t>
      </w:r>
      <w:proofErr w:type="spellStart"/>
      <w:r w:rsidR="007C6669" w:rsidRPr="007C6669">
        <w:rPr>
          <w:rFonts w:ascii="Times New Roman" w:hAnsi="Times New Roman" w:cs="Times New Roman"/>
          <w:sz w:val="28"/>
          <w:szCs w:val="28"/>
        </w:rPr>
        <w:t>Загашевым</w:t>
      </w:r>
      <w:proofErr w:type="spellEnd"/>
      <w:r w:rsidR="007C6669" w:rsidRPr="007C6669">
        <w:rPr>
          <w:rFonts w:ascii="Times New Roman" w:hAnsi="Times New Roman" w:cs="Times New Roman"/>
          <w:sz w:val="28"/>
          <w:szCs w:val="28"/>
        </w:rPr>
        <w:t xml:space="preserve"> И.О.</w:t>
      </w:r>
      <w:r w:rsidR="007C6669">
        <w:rPr>
          <w:rFonts w:ascii="Times New Roman" w:hAnsi="Times New Roman" w:cs="Times New Roman"/>
          <w:sz w:val="28"/>
          <w:szCs w:val="28"/>
        </w:rPr>
        <w:t>, научным руководителем гимназии № 505</w:t>
      </w:r>
    </w:p>
    <w:p w:rsidR="007C6669" w:rsidRDefault="007C6669" w:rsidP="007C6669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дополнительное совещание 21 апреля 2015 года на базе гимназии № 505 с Шевелевым А.Н.,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 АППО, куратором круглого стола по </w:t>
      </w:r>
      <w:r w:rsidRPr="00657377">
        <w:rPr>
          <w:rFonts w:ascii="Times New Roman" w:hAnsi="Times New Roman" w:cs="Times New Roman"/>
          <w:sz w:val="28"/>
          <w:szCs w:val="28"/>
        </w:rPr>
        <w:t>обмену опытом реализации проектов ОЭР, связанных с вопросами профессионального становления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669" w:rsidRPr="007C6669" w:rsidRDefault="007C6669" w:rsidP="007C66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669" w:rsidRDefault="00E24F63" w:rsidP="007C6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СЛУШАЛИ</w:t>
      </w:r>
      <w:r w:rsidR="007C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69" w:rsidRDefault="007C6669" w:rsidP="007C6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Сенкевич Т.А. – о дате, времени и месте проведения следующего заседания.</w:t>
      </w:r>
    </w:p>
    <w:p w:rsidR="00E24F63" w:rsidRDefault="00E24F63" w:rsidP="007C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4F63" w:rsidRPr="007C6669" w:rsidRDefault="007C6669" w:rsidP="007C6669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следующее совещание по вопросам РИП в конце мая 2015 года. Дату согласовать позднее.</w:t>
      </w:r>
    </w:p>
    <w:p w:rsidR="00E24F63" w:rsidRDefault="00E24F63" w:rsidP="00E2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7F" w:rsidRDefault="00907F7F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Сенкевич</w:t>
      </w:r>
    </w:p>
    <w:p w:rsidR="00D64186" w:rsidRDefault="00907F7F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Серженко</w:t>
      </w:r>
    </w:p>
    <w:sectPr w:rsidR="00D64186" w:rsidSect="006D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39"/>
    <w:multiLevelType w:val="multilevel"/>
    <w:tmpl w:val="BB2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F421D8"/>
    <w:multiLevelType w:val="multilevel"/>
    <w:tmpl w:val="C27C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040D8"/>
    <w:multiLevelType w:val="multilevel"/>
    <w:tmpl w:val="A9B4E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F4591B"/>
    <w:multiLevelType w:val="multilevel"/>
    <w:tmpl w:val="C27C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2D"/>
    <w:rsid w:val="000459FE"/>
    <w:rsid w:val="000572D7"/>
    <w:rsid w:val="000F59E7"/>
    <w:rsid w:val="001C3847"/>
    <w:rsid w:val="0028242D"/>
    <w:rsid w:val="00306443"/>
    <w:rsid w:val="00393C4A"/>
    <w:rsid w:val="003A6BDF"/>
    <w:rsid w:val="00421DBF"/>
    <w:rsid w:val="00453C73"/>
    <w:rsid w:val="00537881"/>
    <w:rsid w:val="00570294"/>
    <w:rsid w:val="005D060F"/>
    <w:rsid w:val="005E684D"/>
    <w:rsid w:val="006A7147"/>
    <w:rsid w:val="006D659F"/>
    <w:rsid w:val="006E5A11"/>
    <w:rsid w:val="007115DA"/>
    <w:rsid w:val="00711D4C"/>
    <w:rsid w:val="00763197"/>
    <w:rsid w:val="007A48A5"/>
    <w:rsid w:val="007C6669"/>
    <w:rsid w:val="007F0C19"/>
    <w:rsid w:val="00832F28"/>
    <w:rsid w:val="008D1459"/>
    <w:rsid w:val="00907F7F"/>
    <w:rsid w:val="009C24B0"/>
    <w:rsid w:val="009D264F"/>
    <w:rsid w:val="00A32082"/>
    <w:rsid w:val="00A81B1F"/>
    <w:rsid w:val="00B05769"/>
    <w:rsid w:val="00B50F48"/>
    <w:rsid w:val="00C11E19"/>
    <w:rsid w:val="00C71C9F"/>
    <w:rsid w:val="00CA09D4"/>
    <w:rsid w:val="00CB52EA"/>
    <w:rsid w:val="00D31CB3"/>
    <w:rsid w:val="00D64186"/>
    <w:rsid w:val="00DE699D"/>
    <w:rsid w:val="00E24F63"/>
    <w:rsid w:val="00E67979"/>
    <w:rsid w:val="00ED2744"/>
    <w:rsid w:val="00F31614"/>
    <w:rsid w:val="00F61B7E"/>
    <w:rsid w:val="00F8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73"/>
    <w:pPr>
      <w:ind w:left="720"/>
      <w:contextualSpacing/>
    </w:pPr>
  </w:style>
  <w:style w:type="table" w:styleId="a4">
    <w:name w:val="Table Grid"/>
    <w:basedOn w:val="a1"/>
    <w:uiPriority w:val="39"/>
    <w:rsid w:val="005E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8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.imc.edu.ru" TargetMode="External"/><Relationship Id="rId5" Type="http://schemas.openxmlformats.org/officeDocument/2006/relationships/hyperlink" Target="http://imc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operator</cp:lastModifiedBy>
  <cp:revision>3</cp:revision>
  <dcterms:created xsi:type="dcterms:W3CDTF">2015-05-13T09:33:00Z</dcterms:created>
  <dcterms:modified xsi:type="dcterms:W3CDTF">2015-05-13T09:53:00Z</dcterms:modified>
</cp:coreProperties>
</file>